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C190B" w14:textId="5AEFAB5E" w:rsidR="00926ECD" w:rsidRPr="00926ECD" w:rsidRDefault="00926ECD" w:rsidP="00926ECD">
      <w:pPr>
        <w:jc w:val="center"/>
        <w:rPr>
          <w:b/>
          <w:bCs/>
          <w:lang w:val="en-US"/>
        </w:rPr>
      </w:pPr>
      <w:r w:rsidRPr="00926ECD">
        <w:rPr>
          <w:b/>
          <w:bCs/>
          <w:lang w:val="en-US"/>
        </w:rPr>
        <w:t xml:space="preserve">Rishton </w:t>
      </w:r>
      <w:proofErr w:type="spellStart"/>
      <w:r w:rsidRPr="00926ECD">
        <w:rPr>
          <w:b/>
          <w:bCs/>
          <w:lang w:val="en-US"/>
        </w:rPr>
        <w:t>tumani</w:t>
      </w:r>
      <w:proofErr w:type="spellEnd"/>
      <w:r w:rsidRPr="00926ECD">
        <w:rPr>
          <w:b/>
          <w:bCs/>
          <w:lang w:val="en-US"/>
        </w:rPr>
        <w:t xml:space="preserve"> “</w:t>
      </w:r>
      <w:proofErr w:type="spellStart"/>
      <w:proofErr w:type="gramStart"/>
      <w:r w:rsidRPr="00926ECD">
        <w:rPr>
          <w:b/>
          <w:bCs/>
          <w:lang w:val="en-US"/>
        </w:rPr>
        <w:t>Inson</w:t>
      </w:r>
      <w:proofErr w:type="spellEnd"/>
      <w:r w:rsidRPr="00926ECD">
        <w:rPr>
          <w:b/>
          <w:bCs/>
          <w:lang w:val="en-US"/>
        </w:rPr>
        <w:t xml:space="preserve"> ”</w:t>
      </w:r>
      <w:proofErr w:type="gram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ijtimoiy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xizmatlar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markazi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tomonidan</w:t>
      </w:r>
      <w:proofErr w:type="spellEnd"/>
      <w:r w:rsidRPr="00926ECD">
        <w:rPr>
          <w:b/>
          <w:bCs/>
          <w:lang w:val="en-US"/>
        </w:rPr>
        <w:t xml:space="preserve"> 2025-yil 2-chorak </w:t>
      </w:r>
      <w:proofErr w:type="spellStart"/>
      <w:r w:rsidRPr="00926ECD">
        <w:rPr>
          <w:b/>
          <w:bCs/>
          <w:lang w:val="en-US"/>
        </w:rPr>
        <w:t>davomida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saxovat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va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ko’mak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jamg’armasi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hisobidan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jami</w:t>
      </w:r>
      <w:proofErr w:type="spellEnd"/>
      <w:r w:rsidRPr="00926ECD">
        <w:rPr>
          <w:b/>
          <w:bCs/>
          <w:lang w:val="en-US"/>
        </w:rPr>
        <w:t xml:space="preserve"> </w:t>
      </w:r>
      <w:r w:rsidRPr="00926ECD">
        <w:rPr>
          <w:b/>
          <w:bCs/>
          <w:color w:val="FF0000"/>
          <w:lang w:val="en-US"/>
        </w:rPr>
        <w:t>19</w:t>
      </w:r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nafar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fuqaroga</w:t>
      </w:r>
      <w:proofErr w:type="spellEnd"/>
      <w:r w:rsidRPr="00926ECD">
        <w:rPr>
          <w:b/>
          <w:bCs/>
          <w:lang w:val="en-US"/>
        </w:rPr>
        <w:t xml:space="preserve"> </w:t>
      </w:r>
      <w:r w:rsidRPr="00926ECD">
        <w:rPr>
          <w:b/>
          <w:bCs/>
          <w:color w:val="FF0000"/>
          <w:lang w:val="en-US"/>
        </w:rPr>
        <w:t xml:space="preserve">20 765 000 </w:t>
      </w:r>
      <w:proofErr w:type="spellStart"/>
      <w:r w:rsidRPr="00926ECD">
        <w:rPr>
          <w:b/>
          <w:bCs/>
          <w:lang w:val="en-US"/>
        </w:rPr>
        <w:t>so’m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miqdorida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bir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martalik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pul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mablag’lari</w:t>
      </w:r>
      <w:proofErr w:type="spellEnd"/>
      <w:r w:rsidRPr="00926ECD">
        <w:rPr>
          <w:b/>
          <w:bCs/>
          <w:lang w:val="en-US"/>
        </w:rPr>
        <w:t xml:space="preserve"> </w:t>
      </w:r>
      <w:proofErr w:type="spellStart"/>
      <w:r w:rsidRPr="00926ECD">
        <w:rPr>
          <w:b/>
          <w:bCs/>
          <w:lang w:val="en-US"/>
        </w:rPr>
        <w:t>ajratildi</w:t>
      </w:r>
      <w:proofErr w:type="spellEnd"/>
      <w:r w:rsidRPr="00926ECD">
        <w:rPr>
          <w:b/>
          <w:bCs/>
          <w:lang w:val="en-US"/>
        </w:rPr>
        <w:t>.</w:t>
      </w:r>
    </w:p>
    <w:p w14:paraId="474E4EBB" w14:textId="77777777" w:rsidR="00926ECD" w:rsidRDefault="00926ECD" w:rsidP="00060911">
      <w:pPr>
        <w:spacing w:before="240" w:line="240" w:lineRule="auto"/>
        <w:rPr>
          <w:lang w:val="en-US"/>
        </w:rPr>
      </w:pPr>
      <w:proofErr w:type="spellStart"/>
      <w:r>
        <w:rPr>
          <w:lang w:val="en-US"/>
        </w:rPr>
        <w:t>Shundan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nafar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fuqaroga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davolanish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060911">
        <w:rPr>
          <w:b/>
          <w:bCs/>
          <w:color w:val="FF0000"/>
          <w:lang w:val="en-US"/>
        </w:rPr>
        <w:t>1 000 000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so’m</w:t>
      </w:r>
      <w:proofErr w:type="spellEnd"/>
    </w:p>
    <w:p w14:paraId="1518C69C" w14:textId="77777777" w:rsidR="00926ECD" w:rsidRDefault="00926ECD" w:rsidP="00060911">
      <w:pPr>
        <w:spacing w:before="240" w:line="240" w:lineRule="auto"/>
        <w:rPr>
          <w:lang w:val="en-US"/>
        </w:rPr>
      </w:pPr>
      <w:r>
        <w:rPr>
          <w:lang w:val="en-US"/>
        </w:rPr>
        <w:t>Dori-</w:t>
      </w:r>
      <w:proofErr w:type="spellStart"/>
      <w:r>
        <w:rPr>
          <w:lang w:val="en-US"/>
        </w:rPr>
        <w:t>darmon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12 </w:t>
      </w:r>
      <w:proofErr w:type="spellStart"/>
      <w:r>
        <w:rPr>
          <w:lang w:val="en-US"/>
        </w:rPr>
        <w:t>nafar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fuqaroga</w:t>
      </w:r>
      <w:proofErr w:type="spellEnd"/>
      <w:r>
        <w:rPr>
          <w:lang w:val="en-US"/>
        </w:rPr>
        <w:t xml:space="preserve"> </w:t>
      </w:r>
      <w:r w:rsidRPr="00060911">
        <w:rPr>
          <w:b/>
          <w:bCs/>
          <w:color w:val="FF0000"/>
          <w:lang w:val="en-US"/>
        </w:rPr>
        <w:t>17 040 000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so’m</w:t>
      </w:r>
      <w:proofErr w:type="spellEnd"/>
    </w:p>
    <w:p w14:paraId="11610898" w14:textId="77777777" w:rsidR="00926ECD" w:rsidRDefault="00926ECD" w:rsidP="00060911">
      <w:pPr>
        <w:spacing w:before="240" w:line="240" w:lineRule="auto"/>
        <w:rPr>
          <w:lang w:val="en-US"/>
        </w:rPr>
      </w:pPr>
      <w:proofErr w:type="spellStart"/>
      <w:r>
        <w:rPr>
          <w:lang w:val="en-US"/>
        </w:rPr>
        <w:t>Komunal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to’lovlar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nafar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fuqaroga</w:t>
      </w:r>
      <w:proofErr w:type="spellEnd"/>
      <w:r>
        <w:rPr>
          <w:lang w:val="en-US"/>
        </w:rPr>
        <w:t xml:space="preserve"> </w:t>
      </w:r>
      <w:r w:rsidRPr="00060911">
        <w:rPr>
          <w:b/>
          <w:bCs/>
          <w:color w:val="FF0000"/>
          <w:lang w:val="en-US"/>
        </w:rPr>
        <w:t>375 000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so’m</w:t>
      </w:r>
      <w:proofErr w:type="spellEnd"/>
      <w:r>
        <w:rPr>
          <w:lang w:val="en-US"/>
        </w:rPr>
        <w:t xml:space="preserve"> </w:t>
      </w:r>
    </w:p>
    <w:p w14:paraId="4424232D" w14:textId="1F89A6A8" w:rsidR="00926ECD" w:rsidRDefault="00926ECD" w:rsidP="00060911">
      <w:pPr>
        <w:spacing w:before="240"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926ECD">
        <w:rPr>
          <w:rFonts w:ascii="Calibri" w:eastAsia="Times New Roman" w:hAnsi="Calibri" w:cs="Calibri"/>
          <w:color w:val="000000"/>
          <w:lang w:val="en-US" w:eastAsia="ru-RU"/>
        </w:rPr>
        <w:t>Kiyim-kechak</w:t>
      </w:r>
      <w:proofErr w:type="spellEnd"/>
      <w:r w:rsidRPr="00926ECD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926ECD">
        <w:rPr>
          <w:rFonts w:ascii="Calibri" w:eastAsia="Times New Roman" w:hAnsi="Calibri" w:cs="Calibri"/>
          <w:color w:val="000000"/>
          <w:lang w:val="en-US" w:eastAsia="ru-RU"/>
        </w:rPr>
        <w:t>va</w:t>
      </w:r>
      <w:proofErr w:type="spellEnd"/>
      <w:r w:rsidRPr="00926ECD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926ECD">
        <w:rPr>
          <w:rFonts w:ascii="Calibri" w:eastAsia="Times New Roman" w:hAnsi="Calibri" w:cs="Calibri"/>
          <w:color w:val="000000"/>
          <w:lang w:val="en-US" w:eastAsia="ru-RU"/>
        </w:rPr>
        <w:t>zaruriy</w:t>
      </w:r>
      <w:proofErr w:type="spellEnd"/>
      <w:r w:rsidRPr="00926ECD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 w:rsidRPr="00926ECD">
        <w:rPr>
          <w:rFonts w:ascii="Calibri" w:eastAsia="Times New Roman" w:hAnsi="Calibri" w:cs="Calibri"/>
          <w:color w:val="000000"/>
          <w:lang w:val="en-US" w:eastAsia="ru-RU"/>
        </w:rPr>
        <w:t>tovarlar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2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nafar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fuqaroga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060911">
        <w:rPr>
          <w:b/>
          <w:bCs/>
          <w:color w:val="FF0000"/>
          <w:lang w:val="en-US"/>
        </w:rPr>
        <w:t>2 800 000</w:t>
      </w:r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so’m</w:t>
      </w:r>
      <w:proofErr w:type="spellEnd"/>
    </w:p>
    <w:p w14:paraId="6A8C8B05" w14:textId="55801C36" w:rsidR="00926ECD" w:rsidRDefault="00926ECD" w:rsidP="00060911">
      <w:pPr>
        <w:spacing w:before="240"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 w:rsidRPr="00926ECD">
        <w:rPr>
          <w:rFonts w:ascii="Calibri" w:eastAsia="Times New Roman" w:hAnsi="Calibri" w:cs="Calibri"/>
          <w:color w:val="000000"/>
          <w:lang w:val="en-US" w:eastAsia="ru-RU"/>
        </w:rPr>
        <w:t>Oziq-ovqat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maxsulotlari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uchun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2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nafar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fuqaroga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060911">
        <w:rPr>
          <w:b/>
          <w:bCs/>
          <w:color w:val="FF0000"/>
          <w:lang w:val="en-US"/>
        </w:rPr>
        <w:t>750 000</w:t>
      </w:r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so’m</w:t>
      </w:r>
      <w:proofErr w:type="spellEnd"/>
    </w:p>
    <w:p w14:paraId="4FA4B122" w14:textId="38909723" w:rsidR="00060911" w:rsidRDefault="00926ECD" w:rsidP="00060911">
      <w:pPr>
        <w:spacing w:before="24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Uy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joy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ta’miri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uchun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1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nafar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fuqaroga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060911">
        <w:rPr>
          <w:b/>
          <w:bCs/>
          <w:color w:val="FF0000"/>
          <w:lang w:val="en-US"/>
        </w:rPr>
        <w:t>1</w:t>
      </w:r>
      <w:r w:rsidRPr="00060911">
        <w:rPr>
          <w:b/>
          <w:bCs/>
          <w:color w:val="FF0000"/>
          <w:lang w:val="en-US"/>
        </w:rPr>
        <w:t xml:space="preserve"> </w:t>
      </w:r>
      <w:r w:rsidRPr="00060911">
        <w:rPr>
          <w:b/>
          <w:bCs/>
          <w:color w:val="FF0000"/>
          <w:lang w:val="en-US"/>
        </w:rPr>
        <w:t>500</w:t>
      </w:r>
      <w:r w:rsidRPr="00060911">
        <w:rPr>
          <w:b/>
          <w:bCs/>
          <w:color w:val="FF0000"/>
          <w:lang w:val="en-US"/>
        </w:rPr>
        <w:t> </w:t>
      </w:r>
      <w:r w:rsidRPr="00060911">
        <w:rPr>
          <w:b/>
          <w:bCs/>
          <w:color w:val="FF0000"/>
          <w:lang w:val="en-US"/>
        </w:rPr>
        <w:t>000</w:t>
      </w:r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so’</w:t>
      </w:r>
      <w:r w:rsidR="00060911">
        <w:rPr>
          <w:rFonts w:ascii="Calibri" w:eastAsia="Times New Roman" w:hAnsi="Calibri" w:cs="Calibri"/>
          <w:color w:val="000000"/>
          <w:lang w:val="en-US" w:eastAsia="ru-RU"/>
        </w:rPr>
        <w:t>m</w:t>
      </w:r>
      <w:proofErr w:type="spellEnd"/>
      <w:r w:rsidR="00060911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</w:p>
    <w:p w14:paraId="1E02E64B" w14:textId="46E684AB" w:rsidR="00060911" w:rsidRDefault="00060911" w:rsidP="00060911">
      <w:pPr>
        <w:spacing w:before="24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Miqdoridagi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1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martalik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moddiy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yordamlar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en-US" w:eastAsia="ru-RU"/>
        </w:rPr>
        <w:t>ajratildi</w:t>
      </w:r>
      <w:proofErr w:type="spellEnd"/>
      <w:r>
        <w:rPr>
          <w:rFonts w:ascii="Calibri" w:eastAsia="Times New Roman" w:hAnsi="Calibri" w:cs="Calibri"/>
          <w:color w:val="000000"/>
          <w:lang w:val="en-US" w:eastAsia="ru-RU"/>
        </w:rPr>
        <w:t>.</w:t>
      </w:r>
    </w:p>
    <w:p w14:paraId="0563A64E" w14:textId="77777777" w:rsidR="00926ECD" w:rsidRPr="00926ECD" w:rsidRDefault="00926ECD" w:rsidP="00926ECD">
      <w:pPr>
        <w:rPr>
          <w:rFonts w:ascii="Calibri" w:eastAsia="Times New Roman" w:hAnsi="Calibri" w:cs="Calibri"/>
          <w:color w:val="000000"/>
          <w:lang w:val="en-US" w:eastAsia="ru-RU"/>
        </w:rPr>
      </w:pPr>
    </w:p>
    <w:p w14:paraId="2EC718D0" w14:textId="054FF147" w:rsidR="00926ECD" w:rsidRPr="00926ECD" w:rsidRDefault="00926ECD" w:rsidP="00926ECD">
      <w:pPr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14:paraId="7ECB3300" w14:textId="77777777" w:rsidR="00926ECD" w:rsidRPr="00926ECD" w:rsidRDefault="00926ECD" w:rsidP="00926ECD">
      <w:pPr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</w:p>
    <w:p w14:paraId="294AD922" w14:textId="700BD7C1" w:rsidR="005261EF" w:rsidRPr="00926ECD" w:rsidRDefault="00926ECD">
      <w:pPr>
        <w:rPr>
          <w:lang w:val="en-US"/>
        </w:rPr>
      </w:pPr>
      <w:r>
        <w:rPr>
          <w:lang w:val="en-US"/>
        </w:rPr>
        <w:t xml:space="preserve"> </w:t>
      </w:r>
    </w:p>
    <w:sectPr w:rsidR="005261EF" w:rsidRPr="0092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CD"/>
    <w:rsid w:val="00060911"/>
    <w:rsid w:val="002F1E7D"/>
    <w:rsid w:val="005261EF"/>
    <w:rsid w:val="00926ECD"/>
    <w:rsid w:val="00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949A"/>
  <w15:chartTrackingRefBased/>
  <w15:docId w15:val="{BBC37711-1D9D-4DFC-B11E-C0C2C774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2025-07-08T15:25:00Z</dcterms:created>
  <dcterms:modified xsi:type="dcterms:W3CDTF">2025-07-08T15:37:00Z</dcterms:modified>
</cp:coreProperties>
</file>